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A1819" w14:textId="77777777" w:rsidR="00A91636" w:rsidRPr="00A91636" w:rsidRDefault="00A91636" w:rsidP="00A91636">
      <w:pPr>
        <w:rPr>
          <w:b/>
          <w:bCs/>
        </w:rPr>
      </w:pPr>
      <w:r w:rsidRPr="00A91636">
        <w:rPr>
          <w:b/>
          <w:bCs/>
        </w:rPr>
        <w:t>Praxisprojekt – HPM-Basis von Fatime Páll Rosário</w:t>
      </w:r>
    </w:p>
    <w:p w14:paraId="035C0359" w14:textId="5F9D8E0C" w:rsidR="00A91636" w:rsidRPr="00A91636" w:rsidRDefault="00A91636" w:rsidP="00A91636">
      <w:pPr>
        <w:rPr>
          <w:b/>
          <w:bCs/>
        </w:rPr>
      </w:pPr>
      <w:r w:rsidRPr="00A91636">
        <w:rPr>
          <w:b/>
          <w:bCs/>
        </w:rPr>
        <w:t>Portugiesischer Abend im DOMFORUM: Ein Abend voller Musik, Poesie und Begegnung</w:t>
      </w:r>
    </w:p>
    <w:p w14:paraId="1D922C36" w14:textId="59B3FF10" w:rsidR="00A91636" w:rsidRDefault="00A91636" w:rsidP="00A91636">
      <w:r>
        <w:t xml:space="preserve">Über 150 Gäste erlebten im DOMFORUM einen stimmungsvollen portugiesischen Abend, der ganz im Zeichen von Kultur, Musik, Literatur und deutsch-portugiesischer Begegnung stand. </w:t>
      </w:r>
    </w:p>
    <w:p w14:paraId="604C527A" w14:textId="6E59D58F" w:rsidR="00A91636" w:rsidRDefault="00A91636" w:rsidP="00A91636">
      <w:r>
        <w:t>Die Veranstaltung bildete zugleich den Abschluss des Praxisprojekts von Fatime Páll Rosário im Rahmen der HPM-Basis-Fortbildung. Im Mittelpunkt ihres Projekts stand die Idee, einen offenen Raum für kulturelle Begegnung zu schaffen und Menschen unterschiedlicher Herkunft, Sprache und kultureller Prägung miteinander ins Gespräch zu bringen. Der portugiesische Abend verband damit fachliche Praxis mit persönlichem Engagement und setzte ein Zeichen für Vielfalt, Wertschätzung und ein respektvolles Miteinander.</w:t>
      </w:r>
    </w:p>
    <w:p w14:paraId="3B7C5DAC" w14:textId="51B6BF31" w:rsidR="00A91636" w:rsidRPr="00A91636" w:rsidRDefault="00A91636" w:rsidP="00A91636">
      <w:pPr>
        <w:rPr>
          <w:b/>
          <w:bCs/>
        </w:rPr>
      </w:pPr>
      <w:r w:rsidRPr="00A91636">
        <w:rPr>
          <w:b/>
          <w:bCs/>
        </w:rPr>
        <w:t>Grußworte und offizielle Eröffnung</w:t>
      </w:r>
    </w:p>
    <w:p w14:paraId="1C7FE335" w14:textId="6AD1A233" w:rsidR="00A91636" w:rsidRPr="00A91636" w:rsidRDefault="00A91636" w:rsidP="00A91636">
      <w:pPr>
        <w:rPr>
          <w:b/>
          <w:bCs/>
        </w:rPr>
      </w:pPr>
      <w:r>
        <w:t>Nach der Eröffnung durch den Moderator Georg Hinz richtete Fatime Páll Rosário ein Grußwort an das Publikum und leitete zur offiziellen Eröffnung über. Anschließend begrüßte der Generalkonsul von Portugal in Düsseldorf, Dr. José Manuel Castro Santiago, die Gäste auf Portugiesisch. Fatime Páll Rosário übertrug seine Worte anschließend ins Deutsche und machte die Ansprache damit für alle Anwesenden zugänglich.</w:t>
      </w:r>
    </w:p>
    <w:p w14:paraId="29E3E7E6" w14:textId="074871D9" w:rsidR="00A91636" w:rsidRPr="00A91636" w:rsidRDefault="00A91636" w:rsidP="00A91636">
      <w:pPr>
        <w:rPr>
          <w:b/>
          <w:bCs/>
        </w:rPr>
      </w:pPr>
      <w:r w:rsidRPr="00A91636">
        <w:rPr>
          <w:b/>
          <w:bCs/>
        </w:rPr>
        <w:t>Deutsch-portugiesische Beziehungen im Gespräch</w:t>
      </w:r>
    </w:p>
    <w:p w14:paraId="0029BC3B" w14:textId="014433EE" w:rsidR="00A91636" w:rsidRDefault="00A91636" w:rsidP="00A91636">
      <w:r>
        <w:t xml:space="preserve">Im Mittelpunkt </w:t>
      </w:r>
      <w:proofErr w:type="gramStart"/>
      <w:r>
        <w:t>des weiteren</w:t>
      </w:r>
      <w:proofErr w:type="gramEnd"/>
      <w:r>
        <w:t xml:space="preserve"> </w:t>
      </w:r>
      <w:proofErr w:type="gramStart"/>
      <w:r>
        <w:t>Abends</w:t>
      </w:r>
      <w:proofErr w:type="gramEnd"/>
      <w:r>
        <w:t xml:space="preserve"> stand ein Podiumsgespräch über die deutsch-portugiesischen Beziehungen und die Bedeutung des kulturellen Austauschs. Auf dem Podium diskutierten Michaela Ferreira dos Santos, Vertreterin der Portugiesischen Mission in Köln, Michael W. Wirges, Präsident der Deutsch-Portugiesischen Gesellschaft, sowie Hans-Heinrich Kriegel, Vertreter der Deutsch-Portugiesischen Gesellschaft aus Berlin. Moderiert wurde das Gespräch von Georg Hinz.</w:t>
      </w:r>
    </w:p>
    <w:p w14:paraId="567A5810" w14:textId="0762CFD4" w:rsidR="00A91636" w:rsidRDefault="00A91636" w:rsidP="00A91636">
      <w:r>
        <w:t>Dabei wurde deutlich, welche wichtige Rolle persönliche Begegnungen und kulturelle Veranstaltungen für den Austausch zwischen Deutschland und Portugal spielen. Der gemeinsame Dialog bot zugleich Raum, unterschiedliche Perspektiven kennenzulernen und die vielfältigen Verbindungen zwischen beiden Ländern sichtbar zu machen.</w:t>
      </w:r>
    </w:p>
    <w:p w14:paraId="14784EB0" w14:textId="3088D760" w:rsidR="00A91636" w:rsidRPr="00A91636" w:rsidRDefault="00A91636" w:rsidP="00A91636">
      <w:pPr>
        <w:rPr>
          <w:b/>
          <w:bCs/>
        </w:rPr>
      </w:pPr>
      <w:r w:rsidRPr="00A91636">
        <w:rPr>
          <w:b/>
          <w:bCs/>
        </w:rPr>
        <w:t>Portugiesische Poesie und Literatur</w:t>
      </w:r>
    </w:p>
    <w:p w14:paraId="5BDE1129" w14:textId="74CBBBAC" w:rsidR="00A91636" w:rsidRDefault="00A91636" w:rsidP="00A91636">
      <w:r>
        <w:t>Anschließend wurde es literarisch: Alice Vicente und Alexander Ackermann präsentierten portugiesische Gedichte und gaben dem Publikum einen Einblick in die besondere Ausdruckskraft und Vielfalt der portugiesischen Lyrik. Die Lesung schuf eine ruhige und zugleich eindrucksvolle Atmosphäre und bildete die Überleitung zum musikalischen Höhepunkt des Abends.</w:t>
      </w:r>
    </w:p>
    <w:p w14:paraId="078E873F" w14:textId="0CBB5446" w:rsidR="00A91636" w:rsidRPr="00A91636" w:rsidRDefault="00A91636" w:rsidP="00A91636">
      <w:pPr>
        <w:rPr>
          <w:b/>
          <w:bCs/>
        </w:rPr>
      </w:pPr>
      <w:r w:rsidRPr="00A91636">
        <w:rPr>
          <w:b/>
          <w:bCs/>
        </w:rPr>
        <w:t>Fado als musikalischer Höhepunkt</w:t>
      </w:r>
    </w:p>
    <w:p w14:paraId="1CC05815" w14:textId="46EBB683" w:rsidR="00A91636" w:rsidRDefault="00A91636" w:rsidP="00A91636">
      <w:r>
        <w:t xml:space="preserve">Für diesen sorgte die portugiesische Band Cantus </w:t>
      </w:r>
      <w:proofErr w:type="spellStart"/>
      <w:r>
        <w:t>Portugueses</w:t>
      </w:r>
      <w:proofErr w:type="spellEnd"/>
      <w:r>
        <w:t>. Maria Beatriz Picas de Carvalho Magalhães, Henrique Almeida und João Martins nahmen das Publikum mit auf eine musikalische Reise durch die Welt des traditionellen Fado. Die melancholischen und zugleich kraftvollen Klänge prägten die Atmosphäre des Abends und wurden vom Publikum mit großer Begeisterung aufgenommen.</w:t>
      </w:r>
    </w:p>
    <w:p w14:paraId="4565709A" w14:textId="77777777" w:rsidR="00A91636" w:rsidRDefault="00A91636" w:rsidP="00A91636"/>
    <w:p w14:paraId="060021BF" w14:textId="099CAA9B" w:rsidR="00A91636" w:rsidRPr="00A91636" w:rsidRDefault="00A91636" w:rsidP="00A91636">
      <w:pPr>
        <w:rPr>
          <w:b/>
          <w:bCs/>
        </w:rPr>
      </w:pPr>
      <w:r w:rsidRPr="00A91636">
        <w:rPr>
          <w:b/>
          <w:bCs/>
        </w:rPr>
        <w:t>Begegnung und Austausch zum Ausklang</w:t>
      </w:r>
    </w:p>
    <w:p w14:paraId="08A2C529" w14:textId="5A49BBBC" w:rsidR="00A91636" w:rsidRDefault="00A91636" w:rsidP="00A91636">
      <w:r>
        <w:lastRenderedPageBreak/>
        <w:t>Zum Abschluss des offiziellen Programms konnten die Gäste den Abend bei portugiesischer Musik, Wein und Gebäck gemeinsam ausklingen lassen. Dabei blieb viel Zeit für persönliche Gespräche, Begegnungen und den Austausch untereinander.</w:t>
      </w:r>
    </w:p>
    <w:p w14:paraId="7431A4EF" w14:textId="67726240" w:rsidR="00063F70" w:rsidRDefault="00A91636" w:rsidP="00A91636">
      <w:r>
        <w:t>Der informelle Ausklang wurde von den Besucherinnen und Besuchern gerne angenommen und gab dem Abend eine herzliche und persönliche Note. So wurde das Anliegen des Praxisprojekts auch über das offizielle Programm hinaus erlebbar: Menschen zusammenzubringen, kulturelle Vielfalt sichtbar zu machen und Begegnung auf Augenhöhe zu ermöglichen.</w:t>
      </w:r>
    </w:p>
    <w:sectPr w:rsidR="00063F7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636"/>
    <w:rsid w:val="00063F70"/>
    <w:rsid w:val="00133679"/>
    <w:rsid w:val="0037798F"/>
    <w:rsid w:val="00700E24"/>
    <w:rsid w:val="00751FCF"/>
    <w:rsid w:val="00A91636"/>
    <w:rsid w:val="00D43720"/>
    <w:rsid w:val="00F21F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71D44"/>
  <w15:chartTrackingRefBased/>
  <w15:docId w15:val="{795BB069-A69E-4DAF-A141-8ACD875EA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21F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21F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21FD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21FD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21FD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21FD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21FD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21FD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21FD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21FD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21FD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21FD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21FD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21FD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21FD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21FD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21FD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21FD1"/>
    <w:rPr>
      <w:rFonts w:eastAsiaTheme="majorEastAsia" w:cstheme="majorBidi"/>
      <w:color w:val="272727" w:themeColor="text1" w:themeTint="D8"/>
    </w:rPr>
  </w:style>
  <w:style w:type="paragraph" w:styleId="Titel">
    <w:name w:val="Title"/>
    <w:basedOn w:val="Standard"/>
    <w:next w:val="Standard"/>
    <w:link w:val="TitelZchn"/>
    <w:uiPriority w:val="10"/>
    <w:qFormat/>
    <w:rsid w:val="00F21F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21FD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21FD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21FD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21FD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21FD1"/>
    <w:rPr>
      <w:i/>
      <w:iCs/>
      <w:color w:val="404040" w:themeColor="text1" w:themeTint="BF"/>
    </w:rPr>
  </w:style>
  <w:style w:type="paragraph" w:styleId="Listenabsatz">
    <w:name w:val="List Paragraph"/>
    <w:basedOn w:val="Standard"/>
    <w:uiPriority w:val="34"/>
    <w:qFormat/>
    <w:rsid w:val="00F21FD1"/>
    <w:pPr>
      <w:ind w:left="720"/>
      <w:contextualSpacing/>
    </w:pPr>
  </w:style>
  <w:style w:type="character" w:styleId="IntensiveHervorhebung">
    <w:name w:val="Intense Emphasis"/>
    <w:basedOn w:val="Absatz-Standardschriftart"/>
    <w:uiPriority w:val="21"/>
    <w:qFormat/>
    <w:rsid w:val="00F21FD1"/>
    <w:rPr>
      <w:i/>
      <w:iCs/>
      <w:color w:val="0F4761" w:themeColor="accent1" w:themeShade="BF"/>
    </w:rPr>
  </w:style>
  <w:style w:type="paragraph" w:styleId="IntensivesZitat">
    <w:name w:val="Intense Quote"/>
    <w:basedOn w:val="Standard"/>
    <w:next w:val="Standard"/>
    <w:link w:val="IntensivesZitatZchn"/>
    <w:uiPriority w:val="30"/>
    <w:qFormat/>
    <w:rsid w:val="00F21F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21FD1"/>
    <w:rPr>
      <w:i/>
      <w:iCs/>
      <w:color w:val="0F4761" w:themeColor="accent1" w:themeShade="BF"/>
    </w:rPr>
  </w:style>
  <w:style w:type="character" w:styleId="IntensiverVerweis">
    <w:name w:val="Intense Reference"/>
    <w:basedOn w:val="Absatz-Standardschriftart"/>
    <w:uiPriority w:val="32"/>
    <w:qFormat/>
    <w:rsid w:val="00F21FD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482</Words>
  <Characters>3037</Characters>
  <Application>Microsoft Office Word</Application>
  <DocSecurity>0</DocSecurity>
  <Lines>25</Lines>
  <Paragraphs>7</Paragraphs>
  <ScaleCrop>false</ScaleCrop>
  <Company/>
  <LinksUpToDate>false</LinksUpToDate>
  <CharactersWithSpaces>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Hostert-Hack, Carolin - KBW Köln</dc:creator>
  <cp:keywords/>
  <dc:description/>
  <cp:lastModifiedBy>von Kieseritzky, Jessica - KBW Köln</cp:lastModifiedBy>
  <cp:revision>2</cp:revision>
  <dcterms:created xsi:type="dcterms:W3CDTF">2026-09-14T06:45:00Z</dcterms:created>
  <dcterms:modified xsi:type="dcterms:W3CDTF">2026-09-14T06:45:00Z</dcterms:modified>
</cp:coreProperties>
</file>